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228"/>
        <w:gridCol w:w="810"/>
        <w:gridCol w:w="2340"/>
        <w:gridCol w:w="720"/>
        <w:gridCol w:w="410"/>
        <w:gridCol w:w="1300"/>
        <w:gridCol w:w="810"/>
        <w:gridCol w:w="900"/>
        <w:gridCol w:w="1121"/>
        <w:gridCol w:w="1377"/>
      </w:tblGrid>
      <w:tr w:rsidR="006946C8" w:rsidTr="006946C8">
        <w:trPr>
          <w:cantSplit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</w:tcPr>
          <w:p w:rsidR="006946C8" w:rsidRDefault="008314B7" w:rsidP="00FC30B5">
            <w:pPr>
              <w:jc w:val="center"/>
              <w:rPr>
                <w:b/>
              </w:rPr>
            </w:pPr>
            <w:r>
              <w:rPr>
                <w:b/>
              </w:rPr>
              <w:t xml:space="preserve">ets </w:t>
            </w:r>
            <w:r w:rsidR="006946C8">
              <w:rPr>
                <w:b/>
              </w:rPr>
              <w:t xml:space="preserve">Process Control System –Flow Chart </w:t>
            </w:r>
            <w:r w:rsidR="0066622C">
              <w:rPr>
                <w:b/>
              </w:rPr>
              <w:t>Form</w:t>
            </w:r>
          </w:p>
        </w:tc>
      </w:tr>
      <w:tr w:rsidR="001F2AA5" w:rsidTr="006B4B66">
        <w:trPr>
          <w:cantSplit/>
        </w:trPr>
        <w:tc>
          <w:tcPr>
            <w:tcW w:w="5508" w:type="dxa"/>
            <w:gridSpan w:val="5"/>
          </w:tcPr>
          <w:p w:rsidR="001F2AA5" w:rsidRPr="001F2AA5" w:rsidRDefault="001F2AA5">
            <w:pPr>
              <w:rPr>
                <w:b/>
              </w:rPr>
            </w:pPr>
            <w:r w:rsidRPr="001F2AA5">
              <w:rPr>
                <w:b/>
              </w:rPr>
              <w:t>Process Name:</w:t>
            </w:r>
          </w:p>
        </w:tc>
        <w:tc>
          <w:tcPr>
            <w:tcW w:w="5508" w:type="dxa"/>
            <w:gridSpan w:val="5"/>
          </w:tcPr>
          <w:p w:rsidR="001F2AA5" w:rsidRPr="001F2AA5" w:rsidRDefault="00703B5C" w:rsidP="00E61097">
            <w:pPr>
              <w:rPr>
                <w:b/>
              </w:rPr>
            </w:pPr>
            <w:r>
              <w:rPr>
                <w:b/>
              </w:rPr>
              <w:t>Process Owner</w:t>
            </w:r>
            <w:r w:rsidR="001F2AA5" w:rsidRPr="001F2AA5">
              <w:rPr>
                <w:b/>
              </w:rPr>
              <w:t>:</w:t>
            </w:r>
          </w:p>
        </w:tc>
      </w:tr>
      <w:tr w:rsidR="001F2AA5" w:rsidTr="001F2AA5">
        <w:trPr>
          <w:cantSplit/>
          <w:trHeight w:val="196"/>
        </w:trPr>
        <w:tc>
          <w:tcPr>
            <w:tcW w:w="2038" w:type="dxa"/>
            <w:gridSpan w:val="2"/>
            <w:vMerge w:val="restart"/>
            <w:tcBorders>
              <w:tl2br w:val="single" w:sz="4" w:space="0" w:color="auto"/>
            </w:tcBorders>
            <w:shd w:val="clear" w:color="auto" w:fill="99CCFF"/>
          </w:tcPr>
          <w:p w:rsidR="001F2AA5" w:rsidRPr="00B835AD" w:rsidRDefault="00B835AD" w:rsidP="001F2AA5">
            <w:pPr>
              <w:jc w:val="right"/>
              <w:rPr>
                <w:b/>
                <w:sz w:val="22"/>
                <w:szCs w:val="22"/>
              </w:rPr>
            </w:pPr>
            <w:r w:rsidRPr="00B835AD">
              <w:rPr>
                <w:b/>
                <w:sz w:val="22"/>
                <w:szCs w:val="22"/>
              </w:rPr>
              <w:t>Dept. /</w:t>
            </w:r>
            <w:r w:rsidRPr="00B835AD">
              <w:rPr>
                <w:b/>
                <w:sz w:val="22"/>
                <w:szCs w:val="22"/>
              </w:rPr>
              <w:br/>
              <w:t>Person</w:t>
            </w:r>
          </w:p>
          <w:p w:rsidR="001F2AA5" w:rsidRPr="00B835AD" w:rsidRDefault="001F2AA5" w:rsidP="00E61097">
            <w:pPr>
              <w:rPr>
                <w:b/>
                <w:sz w:val="22"/>
                <w:szCs w:val="22"/>
              </w:rPr>
            </w:pPr>
            <w:r w:rsidRPr="00B835AD">
              <w:rPr>
                <w:b/>
                <w:sz w:val="22"/>
                <w:szCs w:val="22"/>
              </w:rPr>
              <w:t>Ste</w:t>
            </w:r>
            <w:r w:rsidR="00B835AD" w:rsidRPr="00B835AD">
              <w:rPr>
                <w:b/>
                <w:sz w:val="22"/>
                <w:szCs w:val="22"/>
              </w:rPr>
              <w:t>p /</w:t>
            </w:r>
          </w:p>
          <w:p w:rsidR="00B835AD" w:rsidRPr="00B835AD" w:rsidRDefault="00B835AD" w:rsidP="00E61097">
            <w:pPr>
              <w:rPr>
                <w:b/>
                <w:sz w:val="22"/>
                <w:szCs w:val="22"/>
              </w:rPr>
            </w:pPr>
            <w:r w:rsidRPr="00B835AD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978" w:type="dxa"/>
            <w:gridSpan w:val="8"/>
            <w:shd w:val="clear" w:color="auto" w:fill="99CCFF"/>
          </w:tcPr>
          <w:p w:rsidR="001F2AA5" w:rsidRPr="00B835AD" w:rsidRDefault="001F2AA5" w:rsidP="00E61097">
            <w:pPr>
              <w:jc w:val="center"/>
              <w:rPr>
                <w:b/>
                <w:sz w:val="22"/>
                <w:szCs w:val="22"/>
              </w:rPr>
            </w:pPr>
            <w:r w:rsidRPr="00B835AD">
              <w:rPr>
                <w:b/>
                <w:sz w:val="22"/>
                <w:szCs w:val="22"/>
              </w:rPr>
              <w:t>Participants</w:t>
            </w:r>
          </w:p>
        </w:tc>
      </w:tr>
      <w:tr w:rsidR="00B835AD" w:rsidTr="0041479C">
        <w:trPr>
          <w:cantSplit/>
          <w:trHeight w:val="377"/>
        </w:trPr>
        <w:tc>
          <w:tcPr>
            <w:tcW w:w="2038" w:type="dxa"/>
            <w:gridSpan w:val="2"/>
            <w:vMerge/>
            <w:tcBorders>
              <w:tl2br w:val="single" w:sz="4" w:space="0" w:color="auto"/>
            </w:tcBorders>
            <w:shd w:val="clear" w:color="auto" w:fill="99CCFF"/>
          </w:tcPr>
          <w:p w:rsidR="00B835AD" w:rsidRPr="00B835AD" w:rsidRDefault="00B835AD">
            <w:pPr>
              <w:rPr>
                <w:b/>
                <w:sz w:val="22"/>
                <w:szCs w:val="22"/>
              </w:rPr>
            </w:pPr>
          </w:p>
        </w:tc>
        <w:tc>
          <w:tcPr>
            <w:tcW w:w="8978" w:type="dxa"/>
            <w:gridSpan w:val="8"/>
            <w:shd w:val="clear" w:color="auto" w:fill="99CCFF"/>
            <w:vAlign w:val="bottom"/>
          </w:tcPr>
          <w:p w:rsidR="00B835AD" w:rsidRPr="00B835AD" w:rsidRDefault="00B835AD" w:rsidP="001F2A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5AD" w:rsidTr="00514C28">
        <w:trPr>
          <w:cantSplit/>
          <w:trHeight w:val="10808"/>
        </w:trPr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B835AD" w:rsidRPr="00B835AD" w:rsidRDefault="00B835AD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B835AD" w:rsidRPr="00B835AD" w:rsidRDefault="00B835AD">
            <w:pPr>
              <w:rPr>
                <w:sz w:val="20"/>
                <w:szCs w:val="20"/>
              </w:rPr>
            </w:pPr>
          </w:p>
        </w:tc>
      </w:tr>
      <w:tr w:rsidR="001F2AA5" w:rsidTr="001F2AA5">
        <w:trPr>
          <w:cantSplit/>
        </w:trPr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:rsidR="001F2AA5" w:rsidRPr="001F2AA5" w:rsidRDefault="001F2AA5">
            <w:pPr>
              <w:rPr>
                <w:b/>
                <w:sz w:val="20"/>
                <w:szCs w:val="20"/>
              </w:rPr>
            </w:pPr>
            <w:r w:rsidRPr="001F2AA5">
              <w:rPr>
                <w:b/>
                <w:sz w:val="20"/>
                <w:szCs w:val="20"/>
              </w:rPr>
              <w:t>Approved: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2AA5" w:rsidRPr="001F2AA5" w:rsidRDefault="001F2A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F2AA5" w:rsidRPr="001F2AA5" w:rsidRDefault="001F2AA5" w:rsidP="001F2AA5">
            <w:pPr>
              <w:jc w:val="right"/>
              <w:rPr>
                <w:b/>
                <w:sz w:val="20"/>
                <w:szCs w:val="20"/>
              </w:rPr>
            </w:pPr>
            <w:r w:rsidRPr="001F2AA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2AA5" w:rsidRPr="001F2AA5" w:rsidRDefault="001F2AA5" w:rsidP="001F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F2AA5" w:rsidRPr="001F2AA5" w:rsidRDefault="001F2AA5" w:rsidP="001F2AA5">
            <w:pPr>
              <w:jc w:val="right"/>
              <w:rPr>
                <w:b/>
                <w:sz w:val="20"/>
                <w:szCs w:val="20"/>
              </w:rPr>
            </w:pPr>
            <w:r w:rsidRPr="001F2AA5">
              <w:rPr>
                <w:b/>
                <w:sz w:val="20"/>
                <w:szCs w:val="20"/>
              </w:rPr>
              <w:t>Rev #: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1F2AA5" w:rsidRPr="001F2AA5" w:rsidRDefault="001F2AA5" w:rsidP="001F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1F2AA5" w:rsidRPr="001F2AA5" w:rsidRDefault="001F2AA5" w:rsidP="001F2AA5">
            <w:pPr>
              <w:jc w:val="right"/>
              <w:rPr>
                <w:b/>
                <w:sz w:val="20"/>
                <w:szCs w:val="20"/>
              </w:rPr>
            </w:pPr>
            <w:r w:rsidRPr="001F2AA5">
              <w:rPr>
                <w:b/>
                <w:sz w:val="20"/>
                <w:szCs w:val="20"/>
              </w:rPr>
              <w:t>Rev Date: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:rsidR="001F2AA5" w:rsidRPr="001F2AA5" w:rsidRDefault="001F2AA5" w:rsidP="001F2A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1A6" w:rsidRDefault="009031A6"/>
    <w:sectPr w:rsidR="009031A6" w:rsidSect="00514C28">
      <w:headerReference w:type="default" r:id="rId6"/>
      <w:footerReference w:type="default" r:id="rId7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FD" w:rsidRDefault="006815FD" w:rsidP="00BA05D6">
      <w:r>
        <w:separator/>
      </w:r>
    </w:p>
  </w:endnote>
  <w:endnote w:type="continuationSeparator" w:id="0">
    <w:p w:rsidR="006815FD" w:rsidRDefault="006815FD" w:rsidP="00B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Default="007A3FF5" w:rsidP="007A3FF5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7A3FF5" w:rsidRDefault="007A3FF5" w:rsidP="007A3FF5">
    <w:pPr>
      <w:pStyle w:val="Footer"/>
      <w:pBdr>
        <w:top w:val="single" w:sz="4" w:space="1" w:color="000000"/>
      </w:pBdr>
      <w:tabs>
        <w:tab w:val="clear" w:pos="4680"/>
        <w:tab w:val="clear" w:pos="9360"/>
        <w:tab w:val="right" w:pos="10800"/>
      </w:tabs>
      <w:rPr>
        <w:rFonts w:ascii="Times New Roman" w:hAnsi="Times New Roman"/>
      </w:rPr>
    </w:pPr>
    <w:r>
      <w:rPr>
        <w:rFonts w:cs="Arial"/>
      </w:rPr>
      <w:t>Copyright © 201</w:t>
    </w:r>
    <w:r w:rsidR="004D6C2D">
      <w:rPr>
        <w:rFonts w:cs="Arial"/>
      </w:rPr>
      <w:t>7</w:t>
    </w:r>
    <w:r>
      <w:rPr>
        <w:rFonts w:cs="Arial"/>
      </w:rPr>
      <w:t xml:space="preserve"> ets, inc.</w:t>
    </w:r>
    <w:r>
      <w:rPr>
        <w:rFonts w:cs="Arial"/>
      </w:rPr>
      <w:tab/>
    </w:r>
    <w:hyperlink r:id="rId1" w:history="1">
      <w:r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FD" w:rsidRDefault="006815FD" w:rsidP="00BA05D6">
      <w:r>
        <w:separator/>
      </w:r>
    </w:p>
  </w:footnote>
  <w:footnote w:type="continuationSeparator" w:id="0">
    <w:p w:rsidR="006815FD" w:rsidRDefault="006815FD" w:rsidP="00BA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28" w:rsidRDefault="00514C28" w:rsidP="00514C28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514C28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FF5" w:rsidRPr="00342B34" w:rsidRDefault="007A3FF5" w:rsidP="00514C28">
    <w:pPr>
      <w:pStyle w:val="Header"/>
      <w:spacing w:after="60"/>
      <w:rPr>
        <w:b/>
        <w:color w:val="0075CC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 xml:space="preserve">Process Control System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1A6"/>
    <w:rsid w:val="000C5BF3"/>
    <w:rsid w:val="000D1B3B"/>
    <w:rsid w:val="00120E23"/>
    <w:rsid w:val="00151354"/>
    <w:rsid w:val="001A5966"/>
    <w:rsid w:val="001F2AA5"/>
    <w:rsid w:val="00200ECF"/>
    <w:rsid w:val="00213683"/>
    <w:rsid w:val="00224967"/>
    <w:rsid w:val="00246EA7"/>
    <w:rsid w:val="00252A35"/>
    <w:rsid w:val="002B2709"/>
    <w:rsid w:val="00337390"/>
    <w:rsid w:val="00342B34"/>
    <w:rsid w:val="0034482B"/>
    <w:rsid w:val="00356633"/>
    <w:rsid w:val="003A283F"/>
    <w:rsid w:val="003C1AE1"/>
    <w:rsid w:val="004232DF"/>
    <w:rsid w:val="00450F73"/>
    <w:rsid w:val="004619D3"/>
    <w:rsid w:val="004707B6"/>
    <w:rsid w:val="004D5B26"/>
    <w:rsid w:val="004D6C2D"/>
    <w:rsid w:val="004E2286"/>
    <w:rsid w:val="00514C28"/>
    <w:rsid w:val="00536124"/>
    <w:rsid w:val="00556F56"/>
    <w:rsid w:val="00563691"/>
    <w:rsid w:val="005964EF"/>
    <w:rsid w:val="005B3B12"/>
    <w:rsid w:val="005C7EE5"/>
    <w:rsid w:val="005D23CD"/>
    <w:rsid w:val="00615DF2"/>
    <w:rsid w:val="006408D0"/>
    <w:rsid w:val="00645673"/>
    <w:rsid w:val="0064679B"/>
    <w:rsid w:val="0066622C"/>
    <w:rsid w:val="006815FD"/>
    <w:rsid w:val="006946C8"/>
    <w:rsid w:val="00696B5E"/>
    <w:rsid w:val="006E49F6"/>
    <w:rsid w:val="006F2206"/>
    <w:rsid w:val="006F73AF"/>
    <w:rsid w:val="00703B5C"/>
    <w:rsid w:val="007A3FF5"/>
    <w:rsid w:val="007A466D"/>
    <w:rsid w:val="00806BBF"/>
    <w:rsid w:val="008314B7"/>
    <w:rsid w:val="008B082C"/>
    <w:rsid w:val="008B3295"/>
    <w:rsid w:val="009031A6"/>
    <w:rsid w:val="00955A99"/>
    <w:rsid w:val="00974697"/>
    <w:rsid w:val="009A4882"/>
    <w:rsid w:val="009C7A6B"/>
    <w:rsid w:val="00A46634"/>
    <w:rsid w:val="00A51B02"/>
    <w:rsid w:val="00AA7EE2"/>
    <w:rsid w:val="00AC78DD"/>
    <w:rsid w:val="00B049A9"/>
    <w:rsid w:val="00B22D76"/>
    <w:rsid w:val="00B51C13"/>
    <w:rsid w:val="00B835AD"/>
    <w:rsid w:val="00BA05D6"/>
    <w:rsid w:val="00CD73B8"/>
    <w:rsid w:val="00D477E3"/>
    <w:rsid w:val="00D543B5"/>
    <w:rsid w:val="00D95260"/>
    <w:rsid w:val="00DB7D65"/>
    <w:rsid w:val="00E1379E"/>
    <w:rsid w:val="00E26388"/>
    <w:rsid w:val="00E61097"/>
    <w:rsid w:val="00E624DE"/>
    <w:rsid w:val="00EB1354"/>
    <w:rsid w:val="00F06354"/>
    <w:rsid w:val="00F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table" w:styleId="TableGrid">
    <w:name w:val="Table Grid"/>
    <w:basedOn w:val="TableNormal"/>
    <w:uiPriority w:val="59"/>
    <w:rsid w:val="001F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Bob</cp:lastModifiedBy>
  <cp:revision>22</cp:revision>
  <dcterms:created xsi:type="dcterms:W3CDTF">2014-05-25T19:36:00Z</dcterms:created>
  <dcterms:modified xsi:type="dcterms:W3CDTF">2017-06-05T20:41:00Z</dcterms:modified>
</cp:coreProperties>
</file>