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28"/>
        <w:gridCol w:w="4590"/>
        <w:gridCol w:w="4500"/>
        <w:gridCol w:w="1350"/>
        <w:gridCol w:w="180"/>
        <w:gridCol w:w="90"/>
        <w:gridCol w:w="1170"/>
        <w:gridCol w:w="180"/>
        <w:gridCol w:w="90"/>
        <w:gridCol w:w="1080"/>
      </w:tblGrid>
      <w:tr w:rsidR="00D87E63" w:rsidTr="003F59D9">
        <w:trPr>
          <w:cantSplit/>
          <w:trHeight w:val="539"/>
        </w:trPr>
        <w:tc>
          <w:tcPr>
            <w:tcW w:w="14458" w:type="dxa"/>
            <w:gridSpan w:val="10"/>
            <w:shd w:val="clear" w:color="auto" w:fill="0070C0"/>
            <w:vAlign w:val="center"/>
          </w:tcPr>
          <w:p w:rsidR="00D87E63" w:rsidRPr="003F59D9" w:rsidRDefault="007A64C5" w:rsidP="003F59D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3F59D9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THEME </w:t>
            </w:r>
            <w:r w:rsidR="00D87E63" w:rsidRPr="003F59D9">
              <w:rPr>
                <w:rFonts w:ascii="Arial" w:hAnsi="Arial" w:cs="Arial"/>
                <w:b/>
                <w:color w:val="FFFFFF" w:themeColor="background1"/>
                <w:sz w:val="32"/>
              </w:rPr>
              <w:t>SELECTION MATRIX</w:t>
            </w:r>
          </w:p>
        </w:tc>
      </w:tr>
      <w:tr w:rsidR="00994EF7" w:rsidTr="003F59D9">
        <w:trPr>
          <w:cantSplit/>
        </w:trPr>
        <w:tc>
          <w:tcPr>
            <w:tcW w:w="5818" w:type="dxa"/>
            <w:gridSpan w:val="2"/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Themes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Customer / Stakeholder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Impact on Customer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Need to Improve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94EF7" w:rsidRPr="00C9418F" w:rsidRDefault="00994EF7" w:rsidP="003F59D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Overall Score</w:t>
            </w: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D87E63">
        <w:trPr>
          <w:cantSplit/>
        </w:trPr>
        <w:tc>
          <w:tcPr>
            <w:tcW w:w="1228" w:type="dxa"/>
            <w:tcBorders>
              <w:right w:val="nil"/>
            </w:tcBorders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C9418F">
              <w:rPr>
                <w:rFonts w:ascii="Arial" w:hAnsi="Arial" w:cs="Arial"/>
                <w:b/>
                <w:i/>
              </w:rPr>
              <w:t>SCALE:</w:t>
            </w:r>
          </w:p>
        </w:tc>
        <w:tc>
          <w:tcPr>
            <w:tcW w:w="13230" w:type="dxa"/>
            <w:gridSpan w:val="9"/>
            <w:tcBorders>
              <w:left w:val="nil"/>
            </w:tcBorders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  <w:i/>
              </w:rPr>
            </w:pPr>
            <w:r w:rsidRPr="00C9418F">
              <w:rPr>
                <w:rFonts w:ascii="Arial" w:hAnsi="Arial" w:cs="Arial"/>
                <w:i/>
              </w:rPr>
              <w:t>1 -= Negligible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2 = Somewhat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3 = Moderate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4 = Very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5 = Extreme</w:t>
            </w:r>
          </w:p>
        </w:tc>
      </w:tr>
    </w:tbl>
    <w:p w:rsidR="00C067B5" w:rsidRPr="00D87E63" w:rsidRDefault="00C067B5" w:rsidP="00D87E63"/>
    <w:sectPr w:rsidR="00C067B5" w:rsidRPr="00D87E63" w:rsidSect="007A4AC1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12" w:rsidRDefault="008E5612">
      <w:r>
        <w:separator/>
      </w:r>
    </w:p>
  </w:endnote>
  <w:endnote w:type="continuationSeparator" w:id="0">
    <w:p w:rsidR="008E5612" w:rsidRDefault="008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3F59D9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12" w:rsidRDefault="008E5612">
      <w:r>
        <w:separator/>
      </w:r>
    </w:p>
  </w:footnote>
  <w:footnote w:type="continuationSeparator" w:id="0">
    <w:p w:rsidR="008E5612" w:rsidRDefault="008E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C1" w:rsidRDefault="007A4AC1" w:rsidP="007A4AC1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7A4AC1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3F59D9" w:rsidRDefault="007A64C5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3F59D9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THEME </w:t>
    </w:r>
    <w:r w:rsidR="00D87E63" w:rsidRPr="003F59D9">
      <w:rPr>
        <w:rFonts w:ascii="Arial" w:hAnsi="Arial" w:cs="Arial"/>
        <w:b/>
        <w:bCs/>
        <w:caps/>
        <w:color w:val="0070C0"/>
        <w:kern w:val="36"/>
        <w:sz w:val="32"/>
        <w:szCs w:val="28"/>
      </w:rPr>
      <w:t>Selection matrix</w:t>
    </w:r>
    <w:r w:rsidR="00F602DA" w:rsidRPr="003F59D9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3F59D9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14D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BA3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C66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DAD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59D9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1CB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32D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4AC1"/>
    <w:rsid w:val="007A540C"/>
    <w:rsid w:val="007A583F"/>
    <w:rsid w:val="007A5B30"/>
    <w:rsid w:val="007A64C5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9A4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12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EF7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241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5E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0DBF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633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478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E6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591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16AF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D6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9D644"/>
  <w15:docId w15:val="{6078C220-3A29-475E-AC67-78B4B528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225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2019-04-03T17:53:00Z</dcterms:created>
  <dcterms:modified xsi:type="dcterms:W3CDTF">2019-04-03T17:53:00Z</dcterms:modified>
</cp:coreProperties>
</file>